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perl-Crypt-OpenSSL-Guess 0.13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t>Copyright (C) Takumi Akiyama.</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 or Artistic</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6402A7" w:rsidRDefault="006402A7" w:rsidP="0002011E"/>
    <w:p w:rsidR="0002011E" w:rsidRDefault="0002011E" w:rsidP="0002011E">
      <w:bookmarkStart w:id="0" w:name="_GoBack"/>
      <w:bookmarkEnd w:id="0"/>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lastRenderedPageBreak/>
        <w:t>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lastRenderedPageBreak/>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 xml:space="preserve">The “System Libraries” of an executable work include anything, other than the work as a whole, that (a) is included </w:t>
      </w:r>
      <w: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lastRenderedPageBreak/>
        <w:t>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lastRenderedPageBreak/>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 xml:space="preserve">The requirement to provide Installation Information does not include a requirement to continue to provide support service, warranty, or updates for a work that has been modified or installed by the recipient, or for the User Product </w:t>
      </w:r>
      <w:r>
        <w:lastRenderedPageBreak/>
        <w:t>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of a covered work occurring solely as a consequence of using peer-to-peer transmission to receive a copy likewise </w:t>
      </w:r>
      <w: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 xml:space="preserve">THERE IS NO WARRANTY FOR THE PROGRAM, TO THE EXTENT PERMITTED BY APPLICABLE </w:t>
      </w:r>
      <w: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lastRenderedPageBreak/>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81B" w:rsidRDefault="0093081B" w:rsidP="001F7CE0">
      <w:pPr>
        <w:spacing w:line="240" w:lineRule="auto"/>
      </w:pPr>
      <w:r>
        <w:separator/>
      </w:r>
    </w:p>
  </w:endnote>
  <w:endnote w:type="continuationSeparator" w:id="0">
    <w:p w:rsidR="0093081B" w:rsidRDefault="0093081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402A7">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402A7">
            <w:rPr>
              <w:noProof/>
            </w:rPr>
            <w:t>19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402A7">
            <w:rPr>
              <w:noProof/>
            </w:rPr>
            <w:t>21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81B" w:rsidRDefault="0093081B" w:rsidP="001F7CE0">
      <w:pPr>
        <w:spacing w:line="240" w:lineRule="auto"/>
      </w:pPr>
      <w:r>
        <w:separator/>
      </w:r>
    </w:p>
  </w:footnote>
  <w:footnote w:type="continuationSeparator" w:id="0">
    <w:p w:rsidR="0093081B" w:rsidRDefault="0093081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2A7"/>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81B"/>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7967</Words>
  <Characters>45413</Characters>
  <Application>Microsoft Office Word</Application>
  <DocSecurity>0</DocSecurity>
  <Lines>378</Lines>
  <Paragraphs>106</Paragraphs>
  <ScaleCrop>false</ScaleCrop>
  <Company>Huawei Technologies Co.,Ltd.</Company>
  <LinksUpToDate>false</LinksUpToDate>
  <CharactersWithSpaces>53274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(3)xnMLQzKQ3XIbRepr8X0mSyJa3Fe0RysxgBC7NY7qtAuC1h+ApkTSCk+OCmbpXrbNgsGVo9mM
JoPfhZF/U++zkjgqJCvXD+yosCA1HUJPKsv25x4Q9g9irjHq0QfvGuZmX7owEAkR3pV2orbu
+itu0vUpHfbyUXWdXWjFz7P+UwvK8730XamRTORQgS633YaXghZNjx4bfrve6aSSEIgSEeBU
eosbSn/tC/OlPA8riE</vt:lpwstr>
  </property>
  <property fmtid="{D5CDD505-2E9C-101B-9397-08002B2CF9AE}" pid="11" name="_2015_ms_pID_7253431">
    <vt:lpwstr>Sb40+AwTHjltFlxn5SvCYNnQuqx1+3NVTsVDEqzVK7gUI2lx9y9Yjy
k+esFsrN/eyFapP+mRYGcIFzGaX74yPnOfff6mmwy5ukpKdzY+QPDxz24J0jqoJ8FDy6dO17
nA7Ii09fpPgHQMU31H74Vzx577lKHr1tN/1DqV4hAndZKjVG4u0yKnJIRQGm6yrth0bTYro/
m7DeODVm5rCTvK8HyF7Yaa0CQyzlJK9TKogi</vt:lpwstr>
  </property>
  <property fmtid="{D5CDD505-2E9C-101B-9397-08002B2CF9AE}" pid="12" name="_2015_ms_pID_7253432">
    <vt:lpwstr>i93l88RXYb30Us00ojLPX9bWAw+EhhC5toOf
iy4GF9nMqzygR1AaRyTmbuf4Kzn7FFoh3B3u/wmTmtx2g50CmZI=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1640142092</vt:lpwstr>
  </property>
</Properties>
</file>